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73E32" w:rsidRDefault="00505F4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F4D">
              <w:rPr>
                <w:rFonts w:ascii="Times New Roman" w:eastAsia="Times New Roman" w:hAnsi="Times New Roman" w:cs="Times New Roman"/>
                <w:sz w:val="24"/>
                <w:szCs w:val="24"/>
              </w:rPr>
              <w:t>play video games</w:t>
            </w:r>
          </w:p>
          <w:p w:rsidR="00505F4D" w:rsidRDefault="00505F4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F4D">
              <w:rPr>
                <w:rFonts w:ascii="Times New Roman" w:eastAsia="Times New Roman" w:hAnsi="Times New Roman" w:cs="Times New Roman"/>
                <w:sz w:val="24"/>
                <w:szCs w:val="24"/>
              </w:rPr>
              <w:t>take a nap</w:t>
            </w:r>
          </w:p>
          <w:p w:rsidR="00505F4D" w:rsidRDefault="00505F4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F4D">
              <w:rPr>
                <w:rFonts w:ascii="Times New Roman" w:eastAsia="Times New Roman" w:hAnsi="Times New Roman" w:cs="Times New Roman"/>
                <w:sz w:val="24"/>
                <w:szCs w:val="24"/>
              </w:rPr>
              <w:t>practice the piano</w:t>
            </w:r>
          </w:p>
          <w:p w:rsidR="00505F4D" w:rsidRDefault="00505F4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F4D">
              <w:rPr>
                <w:rFonts w:ascii="Times New Roman" w:eastAsia="Times New Roman" w:hAnsi="Times New Roman" w:cs="Times New Roman"/>
                <w:sz w:val="24"/>
                <w:szCs w:val="24"/>
              </w:rPr>
              <w:t>play outside</w:t>
            </w:r>
          </w:p>
          <w:p w:rsidR="00505F4D" w:rsidRDefault="00505F4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F4D">
              <w:rPr>
                <w:rFonts w:ascii="Times New Roman" w:eastAsia="Times New Roman" w:hAnsi="Times New Roman" w:cs="Times New Roman"/>
                <w:sz w:val="24"/>
                <w:szCs w:val="24"/>
              </w:rPr>
              <w:t>go shopping</w:t>
            </w:r>
          </w:p>
          <w:p w:rsidR="00505F4D" w:rsidRPr="00F642DC" w:rsidRDefault="00505F4D" w:rsidP="00505F4D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F4D">
              <w:rPr>
                <w:rFonts w:ascii="Times New Roman" w:eastAsia="Times New Roman" w:hAnsi="Times New Roman" w:cs="Times New Roman"/>
                <w:sz w:val="24"/>
                <w:szCs w:val="24"/>
              </w:rPr>
              <w:t>watch TV</w:t>
            </w:r>
          </w:p>
        </w:tc>
        <w:tc>
          <w:tcPr>
            <w:tcW w:w="1621" w:type="dxa"/>
            <w:vAlign w:val="center"/>
          </w:tcPr>
          <w:p w:rsidR="003C5EF8" w:rsidRDefault="00505F4D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05F4D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03209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05F4D" w:rsidP="00505F4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05F4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05F4D" w:rsidP="003C5EF8">
            <w:pPr>
              <w:bidi w:val="0"/>
              <w:jc w:val="center"/>
            </w:pPr>
            <w:r w:rsidRPr="00505F4D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6032093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05F4D" w:rsidP="003C5EF8">
            <w:pPr>
              <w:bidi w:val="0"/>
              <w:jc w:val="center"/>
            </w:pPr>
            <w:r w:rsidRPr="00505F4D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6032094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05F4D" w:rsidP="003C5EF8">
            <w:pPr>
              <w:bidi w:val="0"/>
              <w:jc w:val="center"/>
            </w:pPr>
            <w:r w:rsidRPr="00505F4D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6032095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0F5A6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05F4D" w:rsidP="003C5EF8">
            <w:pPr>
              <w:bidi w:val="0"/>
              <w:jc w:val="center"/>
            </w:pPr>
            <w:r w:rsidRPr="00505F4D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032096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505F4D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05F4D" w:rsidP="003C5EF8">
            <w:pPr>
              <w:bidi w:val="0"/>
              <w:jc w:val="center"/>
            </w:pPr>
            <w:r w:rsidRPr="00505F4D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6032097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  <w:r w:rsidR="00873E32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05F4D" w:rsidP="003C5EF8">
            <w:pPr>
              <w:bidi w:val="0"/>
              <w:jc w:val="center"/>
            </w:pPr>
            <w:r w:rsidRPr="00505F4D"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6032098" r:id="rId21"/>
              </w:object>
            </w:r>
          </w:p>
        </w:tc>
      </w:tr>
    </w:tbl>
    <w:p w:rsidR="00577DEC" w:rsidRPr="00577DEC" w:rsidRDefault="00577DEC" w:rsidP="00505F4D">
      <w:pPr>
        <w:bidi w:val="0"/>
      </w:pPr>
    </w:p>
    <w:p w:rsidR="00953C6D" w:rsidRPr="00953C6D" w:rsidRDefault="00953C6D" w:rsidP="00873E32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505F4D" w:rsidP="00505F4D">
      <w:pPr>
        <w:pStyle w:val="NormalWeb"/>
        <w:rPr>
          <w:sz w:val="28"/>
          <w:szCs w:val="28"/>
        </w:rPr>
      </w:pPr>
      <w:r w:rsidRPr="00505F4D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928"/>
        <w:gridCol w:w="4314"/>
      </w:tblGrid>
      <w:tr w:rsidR="007C6FDD" w:rsidTr="00505F4D">
        <w:trPr>
          <w:trHeight w:val="8202"/>
        </w:trPr>
        <w:tc>
          <w:tcPr>
            <w:tcW w:w="4928" w:type="dxa"/>
            <w:vAlign w:val="center"/>
          </w:tcPr>
          <w:p w:rsidR="007C6FDD" w:rsidRDefault="00505F4D" w:rsidP="00505F4D">
            <w:pPr>
              <w:pStyle w:val="NormalWeb"/>
              <w:numPr>
                <w:ilvl w:val="0"/>
                <w:numId w:val="18"/>
              </w:numPr>
            </w:pPr>
            <w:r w:rsidRPr="00505F4D">
              <w:lastRenderedPageBreak/>
              <w:t>What does he do on the weekend?</w:t>
            </w:r>
          </w:p>
          <w:p w:rsidR="00A43824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He’s taking a nap.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take a nap.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takes a nap.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18"/>
              </w:numPr>
            </w:pPr>
            <w:r w:rsidRPr="00505F4D">
              <w:t>What does he do on Saturday?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is watch TV.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watches TV.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watch TV.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18"/>
              </w:numPr>
            </w:pPr>
            <w:r w:rsidRPr="00505F4D">
              <w:t>What does he do on the weekend?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is video games.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play video games.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plays video games.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18"/>
              </w:numPr>
            </w:pPr>
            <w:r w:rsidRPr="00505F4D">
              <w:t>What does he do on Sunday?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go shopping.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goes shopping.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going shopping.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18"/>
              </w:numPr>
            </w:pPr>
            <w:r w:rsidRPr="00505F4D">
              <w:t>What does he do on the weekend?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does practice the piano.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practice the piano.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practices the piano.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18"/>
              </w:numPr>
            </w:pPr>
            <w:r w:rsidRPr="00505F4D">
              <w:t>What does he do on the weekend?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does play outside.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is playing outside.</w:t>
            </w:r>
          </w:p>
          <w:p w:rsidR="00505F4D" w:rsidRDefault="00505F4D" w:rsidP="00505F4D">
            <w:pPr>
              <w:pStyle w:val="NormalWeb"/>
              <w:numPr>
                <w:ilvl w:val="0"/>
                <w:numId w:val="23"/>
              </w:numPr>
            </w:pPr>
            <w:r w:rsidRPr="00505F4D">
              <w:t>He plays outside.</w:t>
            </w:r>
          </w:p>
          <w:p w:rsidR="00505F4D" w:rsidRDefault="00505F4D" w:rsidP="00505F4D">
            <w:pPr>
              <w:pStyle w:val="NormalWeb"/>
            </w:pPr>
          </w:p>
        </w:tc>
        <w:tc>
          <w:tcPr>
            <w:tcW w:w="4314" w:type="dxa"/>
            <w:vAlign w:val="center"/>
          </w:tcPr>
          <w:p w:rsidR="007C6FDD" w:rsidRDefault="00505F4D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381250" cy="3248025"/>
                  <wp:effectExtent l="1905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3248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c>
          <w:tcPr>
            <w:tcW w:w="4621" w:type="dxa"/>
            <w:vAlign w:val="center"/>
          </w:tcPr>
          <w:p w:rsidR="002A3210" w:rsidRDefault="00F9371E" w:rsidP="002A32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1.A: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 xml:space="preserve"> Does she practice piano on the weekend?</w:t>
            </w:r>
          </w:p>
          <w:p w:rsidR="00F9371E" w:rsidRPr="00F9371E" w:rsidRDefault="00F9371E" w:rsidP="00F9371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Yes, she does/Yes,she do/Yes,she is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621" w:type="dxa"/>
            <w:vAlign w:val="center"/>
          </w:tcPr>
          <w:p w:rsidR="007C6FDD" w:rsidRDefault="00F9371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2A32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2.A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: Does he play outside on the weekend?</w:t>
            </w:r>
          </w:p>
          <w:p w:rsidR="00F9371E" w:rsidRPr="00F9371E" w:rsidRDefault="00F9371E" w:rsidP="00F9371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: No, 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don’t/doesn’t/does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621" w:type="dxa"/>
            <w:vAlign w:val="center"/>
          </w:tcPr>
          <w:p w:rsidR="007C6FDD" w:rsidRDefault="00F9371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62075"/>
                  <wp:effectExtent l="1905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2A32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3.A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: Does 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go/going/goes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 xml:space="preserve"> shopping on the weekend?</w:t>
            </w:r>
          </w:p>
          <w:p w:rsidR="00F9371E" w:rsidRPr="00F9371E" w:rsidRDefault="00F9371E" w:rsidP="00F9371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: Yes, she does.</w:t>
            </w:r>
          </w:p>
        </w:tc>
        <w:tc>
          <w:tcPr>
            <w:tcW w:w="4621" w:type="dxa"/>
            <w:vAlign w:val="center"/>
          </w:tcPr>
          <w:p w:rsidR="007C6FDD" w:rsidRDefault="00F9371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2A32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4.A: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he watches/He watches/Does he watch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TV on the weekend?</w:t>
            </w:r>
          </w:p>
          <w:p w:rsidR="00F9371E" w:rsidRPr="00F9371E" w:rsidRDefault="00F9371E" w:rsidP="00F9371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: Yes, he does.</w:t>
            </w:r>
          </w:p>
        </w:tc>
        <w:tc>
          <w:tcPr>
            <w:tcW w:w="4621" w:type="dxa"/>
            <w:vAlign w:val="center"/>
          </w:tcPr>
          <w:p w:rsidR="007C6FDD" w:rsidRDefault="00F9371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2A32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5.A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: Does he play video games on the weekend?</w:t>
            </w:r>
          </w:p>
          <w:p w:rsidR="00F9371E" w:rsidRPr="00F9371E" w:rsidRDefault="00F9371E" w:rsidP="00F9371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B: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Yes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,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he do/Yes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,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he does/No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,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he doesn’t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F9371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76350"/>
                  <wp:effectExtent l="19050" t="0" r="952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7C6FDD">
        <w:tc>
          <w:tcPr>
            <w:tcW w:w="4621" w:type="dxa"/>
            <w:vAlign w:val="center"/>
          </w:tcPr>
          <w:p w:rsidR="002A3210" w:rsidRDefault="00F9371E" w:rsidP="002A321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6.A</w:t>
            </w:r>
            <w:r>
              <w:t xml:space="preserve"> </w:t>
            </w:r>
            <w:r w:rsidRPr="00F9371E">
              <w:rPr>
                <w:rFonts w:ascii="Times New Roman" w:hAnsi="Times New Roman" w:cs="Times New Roman"/>
                <w:sz w:val="24"/>
                <w:szCs w:val="24"/>
              </w:rPr>
              <w:t>: Does he play outside on the weekend?</w:t>
            </w:r>
          </w:p>
          <w:p w:rsidR="00F9371E" w:rsidRPr="00F9371E" w:rsidRDefault="00F9371E" w:rsidP="00F9371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B: Yes , </w:t>
            </w:r>
            <w:r w:rsidRPr="00F9371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he plays/he does/does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7C6FDD" w:rsidRDefault="00F9371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14450"/>
                  <wp:effectExtent l="19050" t="0" r="0" b="0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lastRenderedPageBreak/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560DA7" w:rsidTr="002A3210">
        <w:trPr>
          <w:jc w:val="center"/>
        </w:trPr>
        <w:tc>
          <w:tcPr>
            <w:tcW w:w="4644" w:type="dxa"/>
          </w:tcPr>
          <w:p w:rsidR="00560DA7" w:rsidRPr="00560DA7" w:rsidRDefault="00560DA7" w:rsidP="00560DA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does he do on the weekend?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560DA7" w:rsidRDefault="00560DA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9" o:title=""/>
                </v:shape>
                <o:OLEObject Type="Embed" ProgID="Package" ShapeID="_x0000_i1032" DrawAspect="Content" ObjectID="_1606032099" r:id="rId30"/>
              </w:object>
            </w:r>
          </w:p>
        </w:tc>
      </w:tr>
      <w:tr w:rsidR="00560DA7" w:rsidTr="002A3210">
        <w:trPr>
          <w:jc w:val="center"/>
        </w:trPr>
        <w:tc>
          <w:tcPr>
            <w:tcW w:w="4644" w:type="dxa"/>
          </w:tcPr>
          <w:p w:rsidR="00560DA7" w:rsidRPr="00560DA7" w:rsidRDefault="00560DA7" w:rsidP="00560DA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2.He plays outside.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560DA7" w:rsidRDefault="00560DA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1" o:title=""/>
                </v:shape>
                <o:OLEObject Type="Embed" ProgID="Package" ShapeID="_x0000_i1033" DrawAspect="Content" ObjectID="_1606032100" r:id="rId32"/>
              </w:object>
            </w:r>
          </w:p>
        </w:tc>
      </w:tr>
      <w:tr w:rsidR="00560DA7" w:rsidTr="002A3210">
        <w:trPr>
          <w:jc w:val="center"/>
        </w:trPr>
        <w:tc>
          <w:tcPr>
            <w:tcW w:w="4644" w:type="dxa"/>
          </w:tcPr>
          <w:p w:rsidR="00560DA7" w:rsidRPr="00560DA7" w:rsidRDefault="00560DA7" w:rsidP="00560DA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3.No, he doesn’t.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560DA7" w:rsidRDefault="00560DA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3" o:title=""/>
                </v:shape>
                <o:OLEObject Type="Embed" ProgID="Package" ShapeID="_x0000_i1034" DrawAspect="Content" ObjectID="_1606032101" r:id="rId34"/>
              </w:object>
            </w:r>
          </w:p>
        </w:tc>
      </w:tr>
      <w:tr w:rsidR="00560DA7" w:rsidTr="002A3210">
        <w:trPr>
          <w:jc w:val="center"/>
        </w:trPr>
        <w:tc>
          <w:tcPr>
            <w:tcW w:w="4644" w:type="dxa"/>
          </w:tcPr>
          <w:p w:rsidR="00560DA7" w:rsidRPr="00560DA7" w:rsidRDefault="00560DA7" w:rsidP="00560DA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4.He watches TV.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560DA7" w:rsidRDefault="00560DA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5" o:title=""/>
                </v:shape>
                <o:OLEObject Type="Embed" ProgID="Package" ShapeID="_x0000_i1035" DrawAspect="Content" ObjectID="_1606032102" r:id="rId36"/>
              </w:object>
            </w:r>
          </w:p>
        </w:tc>
      </w:tr>
      <w:tr w:rsidR="00560DA7" w:rsidTr="002A3210">
        <w:trPr>
          <w:jc w:val="center"/>
        </w:trPr>
        <w:tc>
          <w:tcPr>
            <w:tcW w:w="4644" w:type="dxa"/>
          </w:tcPr>
          <w:p w:rsidR="00560DA7" w:rsidRPr="00560DA7" w:rsidRDefault="00560DA7" w:rsidP="00560DA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5.Does he ride a bike on the weekend?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560DA7" w:rsidRDefault="00560DA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7" o:title=""/>
                </v:shape>
                <o:OLEObject Type="Embed" ProgID="Package" ShapeID="_x0000_i1036" DrawAspect="Content" ObjectID="_1606032103" r:id="rId38"/>
              </w:object>
            </w:r>
          </w:p>
        </w:tc>
      </w:tr>
      <w:tr w:rsidR="00560DA7" w:rsidTr="002A3210">
        <w:trPr>
          <w:jc w:val="center"/>
        </w:trPr>
        <w:tc>
          <w:tcPr>
            <w:tcW w:w="4644" w:type="dxa"/>
          </w:tcPr>
          <w:p w:rsidR="00560DA7" w:rsidRPr="00560DA7" w:rsidRDefault="00560DA7" w:rsidP="00560DA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6.Yes, he does.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560DA7" w:rsidRDefault="00560DA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9" o:title=""/>
                </v:shape>
                <o:OLEObject Type="Embed" ProgID="Package" ShapeID="_x0000_i1037" DrawAspect="Content" ObjectID="_1606032104" r:id="rId40"/>
              </w:object>
            </w:r>
          </w:p>
        </w:tc>
      </w:tr>
    </w:tbl>
    <w:p w:rsidR="007C6FDD" w:rsidRDefault="007C6FDD" w:rsidP="002A321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60DA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60DA7" w:rsidP="00560DA7">
      <w:pPr>
        <w:bidi w:val="0"/>
        <w:rPr>
          <w:rFonts w:ascii="Times New Roman" w:hAnsi="Times New Roman" w:cs="Times New Roman"/>
          <w:sz w:val="28"/>
          <w:szCs w:val="28"/>
        </w:rPr>
      </w:pPr>
      <w:r w:rsidRPr="00560DA7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560DA7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60DA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ride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play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take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don’t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weekend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60DA7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Yes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630CC" w:rsidRDefault="00560DA7" w:rsidP="00560DA7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you __________ a bike on the weekend?</w:t>
      </w:r>
    </w:p>
    <w:p w:rsidR="00560DA7" w:rsidRDefault="00560DA7" w:rsidP="00560DA7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 you __________ a nap __________ Saturday ?</w:t>
      </w:r>
    </w:p>
    <w:p w:rsidR="00560DA7" w:rsidRDefault="00560DA7" w:rsidP="00560DA7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 you practice the piano on the __________ ?</w:t>
      </w:r>
    </w:p>
    <w:p w:rsidR="00560DA7" w:rsidRDefault="00560DA7" w:rsidP="00560DA7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A:Do you __________ swimming on the weekend ?</w:t>
      </w:r>
    </w:p>
    <w:p w:rsidR="00560DA7" w:rsidRDefault="00560DA7" w:rsidP="00560DA7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B:No,I __________ .</w:t>
      </w:r>
    </w:p>
    <w:p w:rsidR="00560DA7" w:rsidRDefault="00560DA7" w:rsidP="00560DA7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Do you read books on Sunday?</w:t>
      </w:r>
    </w:p>
    <w:p w:rsidR="00560DA7" w:rsidRDefault="00560DA7" w:rsidP="00560DA7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</w:t>
      </w:r>
      <w:r w:rsidRPr="00560D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__________ , I do .</w:t>
      </w:r>
    </w:p>
    <w:p w:rsidR="00560DA7" w:rsidRDefault="00560DA7" w:rsidP="00560DA7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A: __________ do you do on the weekend ?</w:t>
      </w:r>
    </w:p>
    <w:p w:rsidR="00560DA7" w:rsidRDefault="00560DA7" w:rsidP="00560DA7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B:I __________ computer games.</w:t>
      </w:r>
    </w:p>
    <w:p w:rsidR="002F34CE" w:rsidRPr="002A3210" w:rsidRDefault="002F34CE" w:rsidP="002F34CE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2F34CE" w:rsidRPr="002A321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3616E" w:rsidRDefault="0043616E" w:rsidP="00D35CE8">
      <w:pPr>
        <w:spacing w:after="0" w:line="240" w:lineRule="auto"/>
      </w:pPr>
      <w:r>
        <w:separator/>
      </w:r>
    </w:p>
  </w:endnote>
  <w:endnote w:type="continuationSeparator" w:id="1">
    <w:p w:rsidR="0043616E" w:rsidRDefault="0043616E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3616E" w:rsidRDefault="0043616E" w:rsidP="00D35CE8">
      <w:pPr>
        <w:spacing w:after="0" w:line="240" w:lineRule="auto"/>
      </w:pPr>
      <w:r>
        <w:separator/>
      </w:r>
    </w:p>
  </w:footnote>
  <w:footnote w:type="continuationSeparator" w:id="1">
    <w:p w:rsidR="0043616E" w:rsidRDefault="0043616E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1"/>
  </w:num>
  <w:num w:numId="4">
    <w:abstractNumId w:val="18"/>
  </w:num>
  <w:num w:numId="5">
    <w:abstractNumId w:val="20"/>
  </w:num>
  <w:num w:numId="6">
    <w:abstractNumId w:val="17"/>
  </w:num>
  <w:num w:numId="7">
    <w:abstractNumId w:val="12"/>
  </w:num>
  <w:num w:numId="8">
    <w:abstractNumId w:val="5"/>
  </w:num>
  <w:num w:numId="9">
    <w:abstractNumId w:val="14"/>
  </w:num>
  <w:num w:numId="10">
    <w:abstractNumId w:val="22"/>
  </w:num>
  <w:num w:numId="11">
    <w:abstractNumId w:val="16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21"/>
  </w:num>
  <w:num w:numId="17">
    <w:abstractNumId w:val="8"/>
  </w:num>
  <w:num w:numId="18">
    <w:abstractNumId w:val="9"/>
  </w:num>
  <w:num w:numId="19">
    <w:abstractNumId w:val="4"/>
  </w:num>
  <w:num w:numId="20">
    <w:abstractNumId w:val="19"/>
  </w:num>
  <w:num w:numId="21">
    <w:abstractNumId w:val="24"/>
  </w:num>
  <w:num w:numId="22">
    <w:abstractNumId w:val="7"/>
  </w:num>
  <w:num w:numId="23">
    <w:abstractNumId w:val="11"/>
  </w:num>
  <w:num w:numId="24">
    <w:abstractNumId w:val="10"/>
  </w:num>
  <w:num w:numId="25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616E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05F4D"/>
    <w:rsid w:val="00510937"/>
    <w:rsid w:val="00522BC9"/>
    <w:rsid w:val="00534143"/>
    <w:rsid w:val="005420F2"/>
    <w:rsid w:val="00560DA7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5760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9371E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03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69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13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340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948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9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4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13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3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8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6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985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10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62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2.png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0.bin"/><Relationship Id="rId42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1.png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5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oleObject" Target="embeddings/oleObject11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2087</TotalTime>
  <Pages>4</Pages>
  <Words>355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2018-12-11T07:44:00Z</dcterms:modified>
</cp:coreProperties>
</file>